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A85C5F" w:rsidRPr="00A4788C" w:rsidTr="005D2C19">
        <w:trPr>
          <w:trHeight w:val="70"/>
        </w:trPr>
        <w:tc>
          <w:tcPr>
            <w:tcW w:w="1418" w:type="dxa"/>
            <w:tcBorders>
              <w:top w:val="single" w:sz="4" w:space="0" w:color="auto"/>
              <w:left w:val="single" w:sz="4" w:space="0" w:color="auto"/>
              <w:right w:val="single" w:sz="4" w:space="0" w:color="auto"/>
            </w:tcBorders>
          </w:tcPr>
          <w:p w:rsidR="00A85C5F" w:rsidRPr="00A4788C" w:rsidRDefault="00A85C5F" w:rsidP="00A85C5F">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A85C5F" w:rsidRPr="00294EA7" w:rsidRDefault="00A85C5F" w:rsidP="00A85C5F">
            <w:pPr>
              <w:pStyle w:val="afe"/>
              <w:tabs>
                <w:tab w:val="clear" w:pos="1980"/>
              </w:tabs>
              <w:ind w:left="0" w:hanging="3"/>
              <w:jc w:val="left"/>
              <w:rPr>
                <w:szCs w:val="24"/>
              </w:rPr>
            </w:pPr>
            <w:r w:rsidRPr="00294EA7">
              <w:rPr>
                <w:szCs w:val="24"/>
              </w:rPr>
              <w:t>Величина коэффициента снижения цены по приложению № 1.2 к Документации о закупке</w:t>
            </w:r>
          </w:p>
        </w:tc>
        <w:tc>
          <w:tcPr>
            <w:tcW w:w="1842" w:type="dxa"/>
            <w:shd w:val="clear" w:color="auto" w:fill="auto"/>
          </w:tcPr>
          <w:p w:rsidR="00A85C5F" w:rsidRPr="00A85C5F" w:rsidRDefault="00A85C5F" w:rsidP="0028015E">
            <w:pPr>
              <w:pStyle w:val="afffff2"/>
              <w:ind w:left="0"/>
              <w:jc w:val="center"/>
              <w:rPr>
                <w:rFonts w:ascii="Times New Roman" w:hAnsi="Times New Roman"/>
                <w:color w:val="000000"/>
                <w:sz w:val="24"/>
                <w:szCs w:val="24"/>
              </w:rPr>
            </w:pPr>
            <w:r w:rsidRPr="00A85C5F">
              <w:rPr>
                <w:rFonts w:ascii="Times New Roman" w:hAnsi="Times New Roman"/>
                <w:color w:val="000000"/>
                <w:sz w:val="24"/>
                <w:szCs w:val="24"/>
              </w:rPr>
              <w:t>3</w:t>
            </w:r>
            <w:r w:rsidR="0028015E">
              <w:rPr>
                <w:rFonts w:ascii="Times New Roman" w:hAnsi="Times New Roman"/>
                <w:color w:val="000000"/>
                <w:sz w:val="24"/>
                <w:szCs w:val="24"/>
                <w:lang w:val="en-US"/>
              </w:rPr>
              <w:t>9</w:t>
            </w:r>
            <w:r w:rsidRPr="00A85C5F">
              <w:rPr>
                <w:rFonts w:ascii="Times New Roman" w:hAnsi="Times New Roman"/>
                <w:color w:val="000000"/>
                <w:sz w:val="24"/>
                <w:szCs w:val="24"/>
              </w:rPr>
              <w:t>%</w:t>
            </w:r>
          </w:p>
        </w:tc>
      </w:tr>
      <w:tr w:rsidR="00A85C5F" w:rsidRPr="00A4788C" w:rsidTr="005D2C19">
        <w:trPr>
          <w:trHeight w:val="70"/>
        </w:trPr>
        <w:tc>
          <w:tcPr>
            <w:tcW w:w="1418" w:type="dxa"/>
            <w:tcBorders>
              <w:top w:val="single" w:sz="4" w:space="0" w:color="auto"/>
              <w:left w:val="single" w:sz="4" w:space="0" w:color="auto"/>
              <w:right w:val="single" w:sz="4" w:space="0" w:color="auto"/>
            </w:tcBorders>
          </w:tcPr>
          <w:p w:rsidR="00A85C5F" w:rsidRPr="00A4788C" w:rsidRDefault="00A85C5F" w:rsidP="00A85C5F">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A85C5F" w:rsidRPr="00294EA7" w:rsidRDefault="00A85C5F" w:rsidP="00A85C5F">
            <w:pPr>
              <w:pStyle w:val="afe"/>
              <w:tabs>
                <w:tab w:val="clear" w:pos="1980"/>
              </w:tabs>
              <w:ind w:left="0" w:hanging="3"/>
              <w:jc w:val="left"/>
              <w:rPr>
                <w:szCs w:val="24"/>
              </w:rPr>
            </w:pPr>
            <w:r w:rsidRPr="00294EA7">
              <w:rPr>
                <w:szCs w:val="24"/>
              </w:rPr>
              <w:t>Величина коэффициента снижения цены по приложению № 1.3 к Документации о закупке</w:t>
            </w:r>
          </w:p>
        </w:tc>
        <w:tc>
          <w:tcPr>
            <w:tcW w:w="1842" w:type="dxa"/>
            <w:shd w:val="clear" w:color="auto" w:fill="auto"/>
          </w:tcPr>
          <w:p w:rsidR="00A85C5F" w:rsidRPr="00A85C5F" w:rsidRDefault="00A85C5F" w:rsidP="00AA3D09">
            <w:pPr>
              <w:pStyle w:val="afffff2"/>
              <w:ind w:left="0"/>
              <w:jc w:val="center"/>
              <w:rPr>
                <w:rFonts w:ascii="Times New Roman" w:hAnsi="Times New Roman"/>
                <w:color w:val="000000"/>
                <w:sz w:val="24"/>
                <w:szCs w:val="24"/>
              </w:rPr>
            </w:pPr>
            <w:r w:rsidRPr="00A85C5F">
              <w:rPr>
                <w:rFonts w:ascii="Times New Roman" w:hAnsi="Times New Roman"/>
                <w:color w:val="000000"/>
                <w:sz w:val="24"/>
                <w:szCs w:val="24"/>
              </w:rPr>
              <w:t>2</w:t>
            </w:r>
            <w:r w:rsidR="00AA3D09">
              <w:rPr>
                <w:rFonts w:ascii="Times New Roman" w:hAnsi="Times New Roman"/>
                <w:color w:val="000000"/>
                <w:sz w:val="24"/>
                <w:szCs w:val="24"/>
              </w:rPr>
              <w:t>9</w:t>
            </w:r>
            <w:r w:rsidRPr="00A85C5F">
              <w:rPr>
                <w:rFonts w:ascii="Times New Roman" w:hAnsi="Times New Roman"/>
                <w:color w:val="000000"/>
                <w:sz w:val="24"/>
                <w:szCs w:val="24"/>
              </w:rPr>
              <w:t>%</w:t>
            </w:r>
          </w:p>
        </w:tc>
      </w:tr>
      <w:tr w:rsidR="00A85C5F" w:rsidRPr="00A4788C" w:rsidTr="005D2C19">
        <w:trPr>
          <w:trHeight w:val="70"/>
        </w:trPr>
        <w:tc>
          <w:tcPr>
            <w:tcW w:w="1418" w:type="dxa"/>
            <w:tcBorders>
              <w:top w:val="single" w:sz="4" w:space="0" w:color="auto"/>
              <w:left w:val="single" w:sz="4" w:space="0" w:color="auto"/>
              <w:right w:val="single" w:sz="4" w:space="0" w:color="auto"/>
            </w:tcBorders>
          </w:tcPr>
          <w:p w:rsidR="00A85C5F" w:rsidRDefault="00A85C5F" w:rsidP="00A85C5F">
            <w:pPr>
              <w:pStyle w:val="afe"/>
              <w:tabs>
                <w:tab w:val="clear" w:pos="1980"/>
              </w:tabs>
              <w:ind w:left="0" w:firstLine="0"/>
              <w:jc w:val="center"/>
              <w:rPr>
                <w:szCs w:val="24"/>
              </w:rPr>
            </w:pPr>
            <w:r>
              <w:rPr>
                <w:szCs w:val="24"/>
              </w:rPr>
              <w:t>3.</w:t>
            </w:r>
          </w:p>
        </w:tc>
        <w:tc>
          <w:tcPr>
            <w:tcW w:w="6379" w:type="dxa"/>
            <w:tcBorders>
              <w:top w:val="single" w:sz="4" w:space="0" w:color="auto"/>
              <w:left w:val="single" w:sz="4" w:space="0" w:color="auto"/>
              <w:right w:val="single" w:sz="4" w:space="0" w:color="auto"/>
            </w:tcBorders>
          </w:tcPr>
          <w:p w:rsidR="00A85C5F" w:rsidRPr="00294EA7" w:rsidRDefault="00A85C5F" w:rsidP="00A85C5F">
            <w:pPr>
              <w:pStyle w:val="afe"/>
              <w:tabs>
                <w:tab w:val="clear" w:pos="1980"/>
              </w:tabs>
              <w:ind w:left="0" w:hanging="3"/>
              <w:jc w:val="left"/>
              <w:rPr>
                <w:szCs w:val="24"/>
              </w:rPr>
            </w:pPr>
            <w:r w:rsidRPr="00294EA7">
              <w:rPr>
                <w:szCs w:val="24"/>
              </w:rPr>
              <w:t>Величина коэффициента снижения цены по приложению № 1.4 к Документации о закупке</w:t>
            </w:r>
          </w:p>
        </w:tc>
        <w:tc>
          <w:tcPr>
            <w:tcW w:w="1842" w:type="dxa"/>
            <w:shd w:val="clear" w:color="auto" w:fill="auto"/>
          </w:tcPr>
          <w:p w:rsidR="00A85C5F" w:rsidRPr="00A85C5F" w:rsidRDefault="00A85C5F" w:rsidP="0028015E">
            <w:pPr>
              <w:pStyle w:val="afffff2"/>
              <w:ind w:left="0"/>
              <w:jc w:val="center"/>
              <w:rPr>
                <w:rFonts w:ascii="Times New Roman" w:hAnsi="Times New Roman"/>
                <w:color w:val="000000"/>
                <w:sz w:val="24"/>
                <w:szCs w:val="24"/>
              </w:rPr>
            </w:pPr>
            <w:r w:rsidRPr="00A85C5F">
              <w:rPr>
                <w:rFonts w:ascii="Times New Roman" w:hAnsi="Times New Roman"/>
                <w:color w:val="000000"/>
                <w:sz w:val="24"/>
                <w:szCs w:val="24"/>
              </w:rPr>
              <w:t>2</w:t>
            </w:r>
            <w:r w:rsidR="0028015E">
              <w:rPr>
                <w:rFonts w:ascii="Times New Roman" w:hAnsi="Times New Roman"/>
                <w:color w:val="000000"/>
                <w:sz w:val="24"/>
                <w:szCs w:val="24"/>
                <w:lang w:val="en-US"/>
              </w:rPr>
              <w:t>7</w:t>
            </w:r>
            <w:r w:rsidRPr="00A85C5F">
              <w:rPr>
                <w:rFonts w:ascii="Times New Roman" w:hAnsi="Times New Roman"/>
                <w:color w:val="000000"/>
                <w:sz w:val="24"/>
                <w:szCs w:val="24"/>
              </w:rPr>
              <w:t>%</w:t>
            </w:r>
          </w:p>
        </w:tc>
      </w:tr>
      <w:tr w:rsidR="00A85C5F" w:rsidRPr="00A4788C" w:rsidTr="0023130A">
        <w:trPr>
          <w:trHeight w:val="70"/>
        </w:trPr>
        <w:tc>
          <w:tcPr>
            <w:tcW w:w="1418" w:type="dxa"/>
            <w:tcBorders>
              <w:top w:val="single" w:sz="4" w:space="0" w:color="auto"/>
              <w:left w:val="single" w:sz="4" w:space="0" w:color="auto"/>
              <w:right w:val="single" w:sz="4" w:space="0" w:color="auto"/>
            </w:tcBorders>
          </w:tcPr>
          <w:p w:rsidR="00A85C5F" w:rsidRPr="00A4788C" w:rsidRDefault="00A85C5F" w:rsidP="00A85C5F">
            <w:pPr>
              <w:pStyle w:val="afe"/>
              <w:tabs>
                <w:tab w:val="clear" w:pos="1980"/>
              </w:tabs>
              <w:ind w:left="0" w:firstLine="0"/>
              <w:jc w:val="center"/>
              <w:rPr>
                <w:szCs w:val="24"/>
              </w:rPr>
            </w:pPr>
            <w:r>
              <w:rPr>
                <w:szCs w:val="24"/>
              </w:rPr>
              <w:t>4.</w:t>
            </w:r>
          </w:p>
        </w:tc>
        <w:tc>
          <w:tcPr>
            <w:tcW w:w="6379" w:type="dxa"/>
            <w:tcBorders>
              <w:top w:val="single" w:sz="4" w:space="0" w:color="auto"/>
              <w:left w:val="single" w:sz="4" w:space="0" w:color="auto"/>
              <w:right w:val="single" w:sz="4" w:space="0" w:color="auto"/>
            </w:tcBorders>
          </w:tcPr>
          <w:p w:rsidR="00A85C5F" w:rsidRPr="00294EA7" w:rsidRDefault="00A85C5F" w:rsidP="00A85C5F">
            <w:pPr>
              <w:pStyle w:val="afffff2"/>
              <w:spacing w:after="0"/>
              <w:ind w:left="0"/>
              <w:rPr>
                <w:rFonts w:ascii="Times New Roman" w:hAnsi="Times New Roman"/>
                <w:color w:val="000000"/>
                <w:sz w:val="24"/>
                <w:szCs w:val="24"/>
              </w:rPr>
            </w:pPr>
            <w:r w:rsidRPr="00294EA7">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A85C5F" w:rsidRPr="00446992" w:rsidRDefault="00A85C5F" w:rsidP="00A85C5F">
            <w:pPr>
              <w:pStyle w:val="afe"/>
              <w:ind w:left="34" w:firstLine="0"/>
              <w:jc w:val="center"/>
              <w:rPr>
                <w:szCs w:val="24"/>
              </w:rPr>
            </w:pPr>
            <w:r>
              <w:rPr>
                <w:szCs w:val="24"/>
              </w:rPr>
              <w:t>3</w:t>
            </w:r>
            <w:r w:rsidRPr="00446992">
              <w:rPr>
                <w:szCs w:val="24"/>
              </w:rPr>
              <w:t>%</w:t>
            </w:r>
          </w:p>
        </w:tc>
      </w:tr>
      <w:tr w:rsidR="00A85C5F" w:rsidRPr="00A4788C" w:rsidTr="0023130A">
        <w:trPr>
          <w:trHeight w:val="70"/>
        </w:trPr>
        <w:tc>
          <w:tcPr>
            <w:tcW w:w="1418" w:type="dxa"/>
            <w:tcBorders>
              <w:top w:val="single" w:sz="4" w:space="0" w:color="auto"/>
              <w:left w:val="single" w:sz="4" w:space="0" w:color="auto"/>
              <w:right w:val="single" w:sz="4" w:space="0" w:color="auto"/>
            </w:tcBorders>
          </w:tcPr>
          <w:p w:rsidR="00A85C5F" w:rsidRDefault="00A85C5F" w:rsidP="00A85C5F">
            <w:pPr>
              <w:pStyle w:val="afe"/>
              <w:tabs>
                <w:tab w:val="clear" w:pos="1980"/>
              </w:tabs>
              <w:ind w:left="0" w:firstLine="0"/>
              <w:jc w:val="center"/>
              <w:rPr>
                <w:szCs w:val="24"/>
              </w:rPr>
            </w:pPr>
            <w:r>
              <w:rPr>
                <w:szCs w:val="24"/>
              </w:rPr>
              <w:t>5.</w:t>
            </w:r>
          </w:p>
        </w:tc>
        <w:tc>
          <w:tcPr>
            <w:tcW w:w="6379" w:type="dxa"/>
            <w:tcBorders>
              <w:top w:val="single" w:sz="4" w:space="0" w:color="auto"/>
              <w:left w:val="single" w:sz="4" w:space="0" w:color="auto"/>
              <w:right w:val="single" w:sz="4" w:space="0" w:color="auto"/>
            </w:tcBorders>
          </w:tcPr>
          <w:p w:rsidR="00A85C5F" w:rsidRPr="00A85C5F" w:rsidRDefault="0026052E" w:rsidP="00A85C5F">
            <w:pPr>
              <w:pStyle w:val="afffff2"/>
              <w:spacing w:after="0"/>
              <w:ind w:left="0"/>
              <w:rPr>
                <w:rFonts w:ascii="Times New Roman" w:hAnsi="Times New Roman"/>
                <w:color w:val="000000"/>
                <w:sz w:val="24"/>
                <w:szCs w:val="24"/>
                <w:highlight w:val="yellow"/>
              </w:rPr>
            </w:pPr>
            <w:r w:rsidRPr="0026052E">
              <w:rPr>
                <w:rFonts w:ascii="Times New Roman" w:eastAsia="Times New Roman" w:hAnsi="Times New Roman" w:cs="Arial"/>
                <w:color w:val="000000"/>
                <w:sz w:val="24"/>
                <w:szCs w:val="24"/>
                <w:lang w:eastAsia="ru-RU"/>
              </w:rPr>
              <w:t>Опыт исполнения договоров, аналогичных предмету Закупки не менее 2-х лет</w:t>
            </w:r>
          </w:p>
        </w:tc>
        <w:tc>
          <w:tcPr>
            <w:tcW w:w="1842" w:type="dxa"/>
            <w:tcBorders>
              <w:top w:val="single" w:sz="4" w:space="0" w:color="auto"/>
              <w:left w:val="single" w:sz="4" w:space="0" w:color="auto"/>
              <w:right w:val="single" w:sz="4" w:space="0" w:color="auto"/>
            </w:tcBorders>
          </w:tcPr>
          <w:p w:rsidR="00A85C5F" w:rsidRDefault="00A85C5F" w:rsidP="00A85C5F">
            <w:pPr>
              <w:pStyle w:val="afe"/>
              <w:ind w:left="34" w:firstLine="0"/>
              <w:jc w:val="center"/>
              <w:rPr>
                <w:szCs w:val="24"/>
              </w:rPr>
            </w:pPr>
            <w:r>
              <w:rPr>
                <w:szCs w:val="24"/>
              </w:rPr>
              <w:t>2%</w:t>
            </w:r>
          </w:p>
        </w:tc>
      </w:tr>
      <w:tr w:rsidR="00A85C5F"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A85C5F" w:rsidRPr="00A4788C" w:rsidRDefault="00A85C5F" w:rsidP="00A85C5F">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A85C5F" w:rsidRPr="00A4788C" w:rsidRDefault="00A85C5F" w:rsidP="00A85C5F">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A85C5F" w:rsidRPr="00A85C5F">
        <w:rPr>
          <w:b/>
        </w:rPr>
        <w:t>Величина коэффициента снижения цены по приложению № 1.2 к Документации о закупке</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4E1856" w:rsidRDefault="00A85C5F" w:rsidP="006A7C5D">
            <w:pPr>
              <w:pStyle w:val="aff2"/>
              <w:spacing w:before="0" w:beforeAutospacing="0" w:after="0" w:afterAutospacing="0"/>
              <w:ind w:hanging="3"/>
            </w:pPr>
            <w:r w:rsidRPr="00A85C5F">
              <w:t>Величина коэффициента снижения цены по приложению № 1.2 к Документации о закупке</w:t>
            </w:r>
          </w:p>
        </w:tc>
        <w:tc>
          <w:tcPr>
            <w:tcW w:w="1559" w:type="dxa"/>
            <w:tcBorders>
              <w:top w:val="single" w:sz="4" w:space="0" w:color="auto"/>
              <w:left w:val="single" w:sz="4" w:space="0" w:color="auto"/>
              <w:right w:val="single" w:sz="4" w:space="0" w:color="auto"/>
            </w:tcBorders>
          </w:tcPr>
          <w:p w:rsidR="00B8524D" w:rsidRPr="00A4788C" w:rsidRDefault="00354682" w:rsidP="006A7C5D">
            <w:pPr>
              <w:pStyle w:val="aff2"/>
              <w:spacing w:before="0" w:beforeAutospacing="0" w:after="0" w:afterAutospacing="0"/>
            </w:pPr>
            <w:r>
              <w:t>коэффициент</w:t>
            </w:r>
          </w:p>
        </w:tc>
        <w:tc>
          <w:tcPr>
            <w:tcW w:w="6237" w:type="dxa"/>
            <w:tcBorders>
              <w:top w:val="single" w:sz="4" w:space="0" w:color="auto"/>
              <w:left w:val="single" w:sz="4" w:space="0" w:color="auto"/>
              <w:right w:val="single" w:sz="4" w:space="0" w:color="auto"/>
            </w:tcBorders>
          </w:tcPr>
          <w:p w:rsidR="00B8524D" w:rsidRPr="00A4788C" w:rsidRDefault="00E15BE5" w:rsidP="0026052E">
            <w:pPr>
              <w:jc w:val="both"/>
            </w:pPr>
            <w:r w:rsidRPr="00A4788C">
              <w:t xml:space="preserve">Оценивается </w:t>
            </w:r>
            <w:r w:rsidR="00354682" w:rsidRPr="00354682">
              <w:t>размер коэффициента снижения цены</w:t>
            </w:r>
            <w:r w:rsidR="0026052E">
              <w:t>.</w:t>
            </w:r>
            <w:r w:rsidR="00354682" w:rsidRPr="00354682">
              <w:t xml:space="preserve"> </w:t>
            </w:r>
            <w:r w:rsidR="0026052E" w:rsidRPr="0026052E">
              <w:t>Коэффициент снижения цены выражается в виде десятичной дроби (например, «0,98» или «0,9» и т.п.</w:t>
            </w:r>
            <w:r w:rsidR="00AA3D09">
              <w:t>)</w:t>
            </w:r>
          </w:p>
        </w:tc>
      </w:tr>
    </w:tbl>
    <w:p w:rsidR="0023130A" w:rsidRDefault="0023130A" w:rsidP="00446992">
      <w:pPr>
        <w:tabs>
          <w:tab w:val="left" w:pos="720"/>
          <w:tab w:val="num" w:pos="1980"/>
        </w:tabs>
        <w:ind w:hanging="3"/>
        <w:jc w:val="both"/>
        <w:rPr>
          <w:b/>
          <w:szCs w:val="28"/>
        </w:rPr>
      </w:pPr>
    </w:p>
    <w:p w:rsidR="0026052E" w:rsidRDefault="00446992" w:rsidP="0026052E">
      <w:pPr>
        <w:ind w:left="360"/>
        <w:jc w:val="both"/>
        <w:rPr>
          <w:b/>
        </w:rPr>
      </w:pPr>
      <w:r w:rsidRPr="00684FB0">
        <w:rPr>
          <w:b/>
          <w:szCs w:val="28"/>
        </w:rPr>
        <w:t xml:space="preserve">2.2. Критерий </w:t>
      </w:r>
      <w:r w:rsidR="0026052E">
        <w:rPr>
          <w:b/>
          <w:szCs w:val="28"/>
        </w:rPr>
        <w:t>«</w:t>
      </w:r>
      <w:r w:rsidR="0026052E" w:rsidRPr="00A85C5F">
        <w:rPr>
          <w:b/>
        </w:rPr>
        <w:t>Величина коэффициента с</w:t>
      </w:r>
      <w:r w:rsidR="0026052E">
        <w:rPr>
          <w:b/>
        </w:rPr>
        <w:t>нижения цены по приложению № 1.3</w:t>
      </w:r>
      <w:r w:rsidR="0026052E" w:rsidRPr="00A85C5F">
        <w:rPr>
          <w:b/>
        </w:rPr>
        <w:t xml:space="preserve"> к Документации о закупке</w:t>
      </w:r>
      <w:r w:rsidR="0026052E" w:rsidRPr="007825DD">
        <w:rPr>
          <w:b/>
        </w:rPr>
        <w:t>»</w:t>
      </w:r>
      <w:r w:rsidR="0026052E" w:rsidRPr="00A4788C">
        <w:rPr>
          <w:b/>
        </w:rPr>
        <w:t xml:space="preserve"> </w:t>
      </w:r>
    </w:p>
    <w:p w:rsidR="0026052E" w:rsidRPr="00A4788C" w:rsidRDefault="0026052E" w:rsidP="0026052E">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26052E" w:rsidRPr="00A4788C" w:rsidTr="0001021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26052E" w:rsidRPr="00A4788C" w:rsidRDefault="0026052E" w:rsidP="0001021A">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26052E" w:rsidRPr="00A4788C" w:rsidRDefault="0026052E" w:rsidP="0001021A">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26052E" w:rsidRPr="00A4788C" w:rsidRDefault="0026052E" w:rsidP="0001021A">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6052E" w:rsidRPr="00A4788C" w:rsidTr="0001021A">
        <w:trPr>
          <w:trHeight w:val="70"/>
        </w:trPr>
        <w:tc>
          <w:tcPr>
            <w:tcW w:w="1843" w:type="dxa"/>
            <w:tcBorders>
              <w:top w:val="single" w:sz="4" w:space="0" w:color="auto"/>
              <w:left w:val="single" w:sz="4" w:space="0" w:color="auto"/>
              <w:right w:val="single" w:sz="4" w:space="0" w:color="auto"/>
            </w:tcBorders>
          </w:tcPr>
          <w:p w:rsidR="0026052E" w:rsidRPr="004E1856" w:rsidRDefault="0026052E" w:rsidP="0026052E">
            <w:pPr>
              <w:pStyle w:val="aff2"/>
              <w:spacing w:before="0" w:beforeAutospacing="0" w:after="0" w:afterAutospacing="0"/>
              <w:ind w:hanging="3"/>
            </w:pPr>
            <w:r w:rsidRPr="00A85C5F">
              <w:lastRenderedPageBreak/>
              <w:t>Величина коэффициента снижения цены по приложению № 1.</w:t>
            </w:r>
            <w:r>
              <w:t>3</w:t>
            </w:r>
            <w:r w:rsidRPr="00A85C5F">
              <w:t xml:space="preserve"> к Документации о закупке</w:t>
            </w:r>
          </w:p>
        </w:tc>
        <w:tc>
          <w:tcPr>
            <w:tcW w:w="1559" w:type="dxa"/>
            <w:tcBorders>
              <w:top w:val="single" w:sz="4" w:space="0" w:color="auto"/>
              <w:left w:val="single" w:sz="4" w:space="0" w:color="auto"/>
              <w:right w:val="single" w:sz="4" w:space="0" w:color="auto"/>
            </w:tcBorders>
          </w:tcPr>
          <w:p w:rsidR="0026052E" w:rsidRPr="00A4788C" w:rsidRDefault="0026052E" w:rsidP="0001021A">
            <w:pPr>
              <w:pStyle w:val="aff2"/>
              <w:spacing w:before="0" w:beforeAutospacing="0" w:after="0" w:afterAutospacing="0"/>
            </w:pPr>
            <w:r>
              <w:t>коэффициент</w:t>
            </w:r>
          </w:p>
        </w:tc>
        <w:tc>
          <w:tcPr>
            <w:tcW w:w="6237" w:type="dxa"/>
            <w:tcBorders>
              <w:top w:val="single" w:sz="4" w:space="0" w:color="auto"/>
              <w:left w:val="single" w:sz="4" w:space="0" w:color="auto"/>
              <w:right w:val="single" w:sz="4" w:space="0" w:color="auto"/>
            </w:tcBorders>
          </w:tcPr>
          <w:p w:rsidR="0026052E" w:rsidRPr="00A4788C" w:rsidRDefault="0026052E" w:rsidP="0001021A">
            <w:pPr>
              <w:jc w:val="both"/>
            </w:pPr>
            <w:r w:rsidRPr="00A4788C">
              <w:t xml:space="preserve">Оценивается </w:t>
            </w:r>
            <w:r w:rsidRPr="00354682">
              <w:t>размер коэффициента снижения цены</w:t>
            </w:r>
            <w:r>
              <w:t>.</w:t>
            </w:r>
            <w:r w:rsidRPr="00354682">
              <w:t xml:space="preserve"> </w:t>
            </w:r>
            <w:r w:rsidRPr="0026052E">
              <w:t>Коэффициент снижения цены выражается в виде десятичной дроби (например, «0,98» или «0,9» и т.п.</w:t>
            </w:r>
            <w:r w:rsidR="00AA3D09">
              <w:t>)</w:t>
            </w:r>
          </w:p>
        </w:tc>
      </w:tr>
    </w:tbl>
    <w:p w:rsidR="0026052E" w:rsidRDefault="0026052E" w:rsidP="00446992">
      <w:pPr>
        <w:tabs>
          <w:tab w:val="left" w:pos="720"/>
          <w:tab w:val="num" w:pos="1980"/>
        </w:tabs>
        <w:ind w:hanging="3"/>
        <w:jc w:val="both"/>
        <w:rPr>
          <w:b/>
          <w:szCs w:val="28"/>
        </w:rPr>
      </w:pPr>
    </w:p>
    <w:p w:rsidR="0026052E" w:rsidRDefault="0026052E" w:rsidP="0026052E">
      <w:pPr>
        <w:ind w:left="360"/>
        <w:jc w:val="both"/>
        <w:rPr>
          <w:b/>
        </w:rPr>
      </w:pPr>
      <w:r>
        <w:rPr>
          <w:b/>
          <w:szCs w:val="28"/>
        </w:rPr>
        <w:t>2.3.</w:t>
      </w:r>
      <w:r w:rsidRPr="0026052E">
        <w:rPr>
          <w:b/>
          <w:szCs w:val="28"/>
        </w:rPr>
        <w:t xml:space="preserve"> </w:t>
      </w:r>
      <w:r w:rsidRPr="00684FB0">
        <w:rPr>
          <w:b/>
          <w:szCs w:val="28"/>
        </w:rPr>
        <w:t xml:space="preserve">Критерий </w:t>
      </w:r>
      <w:r>
        <w:rPr>
          <w:b/>
          <w:szCs w:val="28"/>
        </w:rPr>
        <w:t>«</w:t>
      </w:r>
      <w:r w:rsidRPr="00A85C5F">
        <w:rPr>
          <w:b/>
        </w:rPr>
        <w:t>Величина коэффициента с</w:t>
      </w:r>
      <w:r>
        <w:rPr>
          <w:b/>
        </w:rPr>
        <w:t>нижения цены по приложению № 1.4</w:t>
      </w:r>
      <w:r w:rsidRPr="00A85C5F">
        <w:rPr>
          <w:b/>
        </w:rPr>
        <w:t xml:space="preserve"> к Документации о закупке</w:t>
      </w:r>
      <w:r w:rsidRPr="007825DD">
        <w:rPr>
          <w:b/>
        </w:rPr>
        <w:t>»</w:t>
      </w:r>
      <w:r w:rsidRPr="00A4788C">
        <w:rPr>
          <w:b/>
        </w:rPr>
        <w:t xml:space="preserve"> </w:t>
      </w:r>
    </w:p>
    <w:p w:rsidR="0026052E" w:rsidRPr="00A4788C" w:rsidRDefault="0026052E" w:rsidP="0026052E">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26052E" w:rsidRPr="00A4788C" w:rsidTr="0001021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26052E" w:rsidRPr="00A4788C" w:rsidRDefault="0026052E" w:rsidP="0001021A">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26052E" w:rsidRPr="00A4788C" w:rsidRDefault="0026052E" w:rsidP="0001021A">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26052E" w:rsidRPr="00A4788C" w:rsidRDefault="0026052E" w:rsidP="0001021A">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6052E" w:rsidRPr="00A4788C" w:rsidTr="0001021A">
        <w:trPr>
          <w:trHeight w:val="70"/>
        </w:trPr>
        <w:tc>
          <w:tcPr>
            <w:tcW w:w="1843" w:type="dxa"/>
            <w:tcBorders>
              <w:top w:val="single" w:sz="4" w:space="0" w:color="auto"/>
              <w:left w:val="single" w:sz="4" w:space="0" w:color="auto"/>
              <w:right w:val="single" w:sz="4" w:space="0" w:color="auto"/>
            </w:tcBorders>
          </w:tcPr>
          <w:p w:rsidR="0026052E" w:rsidRPr="004E1856" w:rsidRDefault="0026052E" w:rsidP="0026052E">
            <w:pPr>
              <w:pStyle w:val="aff2"/>
              <w:spacing w:before="0" w:beforeAutospacing="0" w:after="0" w:afterAutospacing="0"/>
              <w:ind w:hanging="3"/>
            </w:pPr>
            <w:r w:rsidRPr="00A85C5F">
              <w:t>Величина коэффициента снижения цены по приложению № 1.</w:t>
            </w:r>
            <w:r>
              <w:t>4</w:t>
            </w:r>
            <w:r w:rsidRPr="00A85C5F">
              <w:t xml:space="preserve"> к Документации о закупке</w:t>
            </w:r>
          </w:p>
        </w:tc>
        <w:tc>
          <w:tcPr>
            <w:tcW w:w="1559" w:type="dxa"/>
            <w:tcBorders>
              <w:top w:val="single" w:sz="4" w:space="0" w:color="auto"/>
              <w:left w:val="single" w:sz="4" w:space="0" w:color="auto"/>
              <w:right w:val="single" w:sz="4" w:space="0" w:color="auto"/>
            </w:tcBorders>
          </w:tcPr>
          <w:p w:rsidR="0026052E" w:rsidRPr="00A4788C" w:rsidRDefault="0026052E" w:rsidP="0001021A">
            <w:pPr>
              <w:pStyle w:val="aff2"/>
              <w:spacing w:before="0" w:beforeAutospacing="0" w:after="0" w:afterAutospacing="0"/>
            </w:pPr>
            <w:r>
              <w:t>коэффициент</w:t>
            </w:r>
          </w:p>
        </w:tc>
        <w:tc>
          <w:tcPr>
            <w:tcW w:w="6237" w:type="dxa"/>
            <w:tcBorders>
              <w:top w:val="single" w:sz="4" w:space="0" w:color="auto"/>
              <w:left w:val="single" w:sz="4" w:space="0" w:color="auto"/>
              <w:right w:val="single" w:sz="4" w:space="0" w:color="auto"/>
            </w:tcBorders>
          </w:tcPr>
          <w:p w:rsidR="0026052E" w:rsidRPr="00A4788C" w:rsidRDefault="0026052E" w:rsidP="0001021A">
            <w:pPr>
              <w:jc w:val="both"/>
            </w:pPr>
            <w:r w:rsidRPr="00A4788C">
              <w:t xml:space="preserve">Оценивается </w:t>
            </w:r>
            <w:r w:rsidRPr="00354682">
              <w:t>размер коэффициента снижения цены</w:t>
            </w:r>
            <w:r>
              <w:t>.</w:t>
            </w:r>
            <w:r w:rsidRPr="00354682">
              <w:t xml:space="preserve"> </w:t>
            </w:r>
            <w:r w:rsidRPr="0026052E">
              <w:t>Коэффициент снижения цены выражается в виде десятичной дроби (например, «0,98» или «0,9» и т.п.</w:t>
            </w:r>
            <w:r w:rsidR="00AA3D09">
              <w:t>)</w:t>
            </w:r>
          </w:p>
        </w:tc>
      </w:tr>
    </w:tbl>
    <w:p w:rsidR="0026052E" w:rsidRDefault="0026052E" w:rsidP="00446992">
      <w:pPr>
        <w:tabs>
          <w:tab w:val="left" w:pos="720"/>
          <w:tab w:val="num" w:pos="1980"/>
        </w:tabs>
        <w:ind w:hanging="3"/>
        <w:jc w:val="both"/>
        <w:rPr>
          <w:b/>
          <w:szCs w:val="28"/>
        </w:rPr>
      </w:pPr>
    </w:p>
    <w:p w:rsidR="00446992" w:rsidRPr="00684FB0" w:rsidRDefault="0026052E" w:rsidP="00446992">
      <w:pPr>
        <w:tabs>
          <w:tab w:val="left" w:pos="720"/>
          <w:tab w:val="num" w:pos="1980"/>
        </w:tabs>
        <w:ind w:hanging="3"/>
        <w:jc w:val="both"/>
        <w:rPr>
          <w:szCs w:val="28"/>
        </w:rPr>
      </w:pPr>
      <w:r>
        <w:rPr>
          <w:b/>
          <w:szCs w:val="28"/>
        </w:rPr>
        <w:t>2.4.</w:t>
      </w:r>
      <w:r w:rsidRPr="00446992">
        <w:rPr>
          <w:b/>
          <w:szCs w:val="28"/>
        </w:rPr>
        <w:t xml:space="preserve"> «</w:t>
      </w:r>
      <w:r w:rsidR="00446992" w:rsidRPr="00446992">
        <w:rPr>
          <w:b/>
          <w:color w:val="000000"/>
        </w:rPr>
        <w:t>Сроки оплаты по договору</w:t>
      </w:r>
      <w:r w:rsidR="00446992"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026EB9" w:rsidRDefault="00446992" w:rsidP="001D11FF">
            <w:pPr>
              <w:ind w:hanging="3"/>
            </w:pPr>
            <w:r w:rsidRPr="00026EB9">
              <w:rPr>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62784D" w:rsidRPr="00684FB0" w:rsidRDefault="0062784D" w:rsidP="0062784D">
      <w:pPr>
        <w:tabs>
          <w:tab w:val="left" w:pos="720"/>
          <w:tab w:val="num" w:pos="1980"/>
        </w:tabs>
        <w:ind w:hanging="3"/>
        <w:jc w:val="both"/>
        <w:rPr>
          <w:szCs w:val="28"/>
        </w:rPr>
      </w:pPr>
      <w:bookmarkStart w:id="2" w:name="_Toc518119388"/>
      <w:r>
        <w:rPr>
          <w:b/>
          <w:szCs w:val="28"/>
        </w:rPr>
        <w:t>2</w:t>
      </w:r>
      <w:r w:rsidRPr="00684FB0">
        <w:rPr>
          <w:b/>
          <w:szCs w:val="28"/>
        </w:rPr>
        <w:t>.</w:t>
      </w:r>
      <w:r w:rsidR="0026052E">
        <w:rPr>
          <w:b/>
          <w:szCs w:val="28"/>
        </w:rPr>
        <w:t>5</w:t>
      </w:r>
      <w:r w:rsidRPr="00684FB0">
        <w:rPr>
          <w:b/>
          <w:szCs w:val="28"/>
        </w:rPr>
        <w:t xml:space="preserve">. Критерий </w:t>
      </w:r>
      <w:r w:rsidRPr="00446992">
        <w:rPr>
          <w:b/>
          <w:szCs w:val="28"/>
        </w:rPr>
        <w:t>«</w:t>
      </w:r>
      <w:r w:rsidR="0026052E" w:rsidRPr="0026052E">
        <w:rPr>
          <w:b/>
        </w:rPr>
        <w:t>О</w:t>
      </w:r>
      <w:r w:rsidR="0026052E">
        <w:rPr>
          <w:b/>
        </w:rPr>
        <w:t>пыт исполнения договоров, анало</w:t>
      </w:r>
      <w:r w:rsidR="0026052E" w:rsidRPr="0026052E">
        <w:rPr>
          <w:b/>
        </w:rPr>
        <w:t>гичных предмету Закупки не менее 2-х лет</w:t>
      </w:r>
      <w:r w:rsidRPr="00446992">
        <w:rPr>
          <w:b/>
          <w:szCs w:val="28"/>
        </w:rPr>
        <w:t>».</w:t>
      </w:r>
    </w:p>
    <w:p w:rsidR="0062784D" w:rsidRPr="00684FB0" w:rsidRDefault="0062784D" w:rsidP="0062784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62784D" w:rsidRPr="00684FB0" w:rsidTr="00BB6F6C">
        <w:trPr>
          <w:tblHeader/>
        </w:trPr>
        <w:tc>
          <w:tcPr>
            <w:tcW w:w="2410" w:type="dxa"/>
            <w:tcBorders>
              <w:top w:val="single" w:sz="4" w:space="0" w:color="auto"/>
              <w:left w:val="single" w:sz="4" w:space="0" w:color="auto"/>
              <w:bottom w:val="single" w:sz="4" w:space="0" w:color="auto"/>
              <w:right w:val="single" w:sz="4" w:space="0" w:color="auto"/>
            </w:tcBorders>
            <w:vAlign w:val="center"/>
          </w:tcPr>
          <w:p w:rsidR="0062784D" w:rsidRPr="00684FB0" w:rsidRDefault="0062784D" w:rsidP="00BB6F6C">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62784D" w:rsidRPr="00684FB0" w:rsidRDefault="0062784D" w:rsidP="00BB6F6C">
            <w:pPr>
              <w:jc w:val="both"/>
              <w:rPr>
                <w:b/>
                <w:bCs/>
              </w:rPr>
            </w:pPr>
            <w:r w:rsidRPr="00684FB0">
              <w:rPr>
                <w:b/>
                <w:szCs w:val="28"/>
              </w:rPr>
              <w:t>Требования к описанию критерия</w:t>
            </w:r>
          </w:p>
        </w:tc>
      </w:tr>
      <w:tr w:rsidR="0062784D" w:rsidRPr="00684FB0" w:rsidTr="009F7023">
        <w:trPr>
          <w:trHeight w:val="1642"/>
        </w:trPr>
        <w:tc>
          <w:tcPr>
            <w:tcW w:w="2410" w:type="dxa"/>
            <w:tcBorders>
              <w:top w:val="single" w:sz="4" w:space="0" w:color="auto"/>
              <w:left w:val="single" w:sz="4" w:space="0" w:color="auto"/>
              <w:right w:val="single" w:sz="4" w:space="0" w:color="auto"/>
            </w:tcBorders>
          </w:tcPr>
          <w:p w:rsidR="0062784D" w:rsidRPr="00684FB0" w:rsidRDefault="00026EB9" w:rsidP="00BB6F6C">
            <w:pPr>
              <w:ind w:hanging="3"/>
            </w:pPr>
            <w:r w:rsidRPr="00026EB9">
              <w:rPr>
                <w:rFonts w:cs="Arial"/>
                <w:color w:val="000000"/>
              </w:rPr>
              <w:t>Опыт исполнения договоров, аналогичных предмету Закупки</w:t>
            </w:r>
            <w:r>
              <w:rPr>
                <w:rFonts w:cs="Arial"/>
                <w:color w:val="000000"/>
              </w:rPr>
              <w:t xml:space="preserve"> не менее 2-х лет</w:t>
            </w:r>
          </w:p>
        </w:tc>
        <w:tc>
          <w:tcPr>
            <w:tcW w:w="7371" w:type="dxa"/>
            <w:tcBorders>
              <w:top w:val="single" w:sz="4" w:space="0" w:color="auto"/>
              <w:left w:val="single" w:sz="4" w:space="0" w:color="auto"/>
              <w:right w:val="single" w:sz="4" w:space="0" w:color="auto"/>
            </w:tcBorders>
          </w:tcPr>
          <w:p w:rsidR="0062784D" w:rsidRPr="0023130A" w:rsidRDefault="00026EB9" w:rsidP="00BB6F6C">
            <w:pPr>
              <w:jc w:val="both"/>
              <w:rPr>
                <w:sz w:val="20"/>
                <w:szCs w:val="20"/>
              </w:rPr>
            </w:pPr>
            <w:r w:rsidRPr="00026EB9">
              <w:t>Оценивается наличие опыта исполнения договоров, аналогичных предмету Закупки, на сумму не менее 50% от начальной (максимальной) цены договора, не менее 2-х лет, предшествующих дате размещения извещения о проведении закупки. Информация об опыте предоставляется участником по форме Приложения №8 к Документации о закупке, с приложением копий выполненных договоров и актов приемки, подтверждающих опыт исполнения договоров.</w:t>
            </w:r>
          </w:p>
        </w:tc>
      </w:tr>
    </w:tbl>
    <w:p w:rsidR="00273A8F" w:rsidRDefault="00273A8F" w:rsidP="006A7C5D">
      <w:pPr>
        <w:jc w:val="both"/>
        <w:rPr>
          <w:b/>
        </w:rPr>
      </w:pPr>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6052E" w:rsidRPr="0026052E">
        <w:t>Величина коэффициента снижения цены по приложению № 1.2 к Документации о закупке</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26803995"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 xml:space="preserve">предложение участника запроса предложений о </w:t>
      </w:r>
      <w:r w:rsidR="00354682" w:rsidRPr="00354682">
        <w:rPr>
          <w:rFonts w:ascii="Times New Roman" w:hAnsi="Times New Roman" w:cs="Times New Roman"/>
          <w:sz w:val="24"/>
          <w:szCs w:val="24"/>
        </w:rPr>
        <w:t>величин</w:t>
      </w:r>
      <w:r w:rsidR="00354682">
        <w:rPr>
          <w:rFonts w:ascii="Times New Roman" w:hAnsi="Times New Roman" w:cs="Times New Roman"/>
          <w:sz w:val="24"/>
          <w:szCs w:val="24"/>
        </w:rPr>
        <w:t>е</w:t>
      </w:r>
      <w:r w:rsidR="00354682" w:rsidRPr="00354682">
        <w:rPr>
          <w:rFonts w:ascii="Times New Roman" w:hAnsi="Times New Roman" w:cs="Times New Roman"/>
          <w:sz w:val="24"/>
          <w:szCs w:val="24"/>
        </w:rPr>
        <w:t xml:space="preserve"> ко-эффициента снижения цены</w:t>
      </w:r>
      <w:r w:rsidR="00AA3D09" w:rsidRPr="00AA3D09">
        <w:t xml:space="preserve"> </w:t>
      </w:r>
      <w:r w:rsidR="00AA3D09" w:rsidRPr="00AA3D09">
        <w:rPr>
          <w:rFonts w:ascii="Times New Roman" w:hAnsi="Times New Roman" w:cs="Times New Roman"/>
          <w:sz w:val="24"/>
          <w:szCs w:val="24"/>
        </w:rPr>
        <w:t>по приложению № 1.2 к Документации о закупке</w:t>
      </w:r>
      <w:r>
        <w:rPr>
          <w:rFonts w:ascii="Times New Roman" w:hAnsi="Times New Roman" w:cs="Times New Roman"/>
          <w:sz w:val="24"/>
          <w:szCs w:val="24"/>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w:t>
      </w:r>
      <w:r w:rsidR="00354682" w:rsidRPr="00354682">
        <w:rPr>
          <w:rFonts w:ascii="Times New Roman" w:hAnsi="Times New Roman" w:cs="Times New Roman"/>
          <w:sz w:val="24"/>
          <w:szCs w:val="24"/>
        </w:rPr>
        <w:t>величин</w:t>
      </w:r>
      <w:r w:rsidR="00354682">
        <w:rPr>
          <w:rFonts w:ascii="Times New Roman" w:hAnsi="Times New Roman" w:cs="Times New Roman"/>
          <w:sz w:val="24"/>
          <w:szCs w:val="24"/>
        </w:rPr>
        <w:t>е</w:t>
      </w:r>
      <w:r w:rsidR="00354682" w:rsidRPr="00354682">
        <w:rPr>
          <w:rFonts w:ascii="Times New Roman" w:hAnsi="Times New Roman" w:cs="Times New Roman"/>
          <w:sz w:val="24"/>
          <w:szCs w:val="24"/>
        </w:rPr>
        <w:t xml:space="preserve"> коэффициента снижения цены</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00354682" w:rsidRPr="00354682">
        <w:t>Величина коэффициента снижения цены</w:t>
      </w:r>
      <w:r w:rsidR="00AA3D09" w:rsidRPr="00AA3D09">
        <w:t xml:space="preserve"> по приложению № 1.2 к Документации о закупке</w:t>
      </w:r>
      <w:r w:rsidRPr="00A4788C">
        <w:t>», умножается на соответствующую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26052E" w:rsidRPr="00A4788C" w:rsidRDefault="00446992" w:rsidP="0026052E">
      <w:pPr>
        <w:keepNext/>
        <w:ind w:firstLine="567"/>
        <w:jc w:val="both"/>
      </w:pPr>
      <w:r w:rsidRPr="00684FB0">
        <w:rPr>
          <w:szCs w:val="28"/>
        </w:rPr>
        <w:t xml:space="preserve">3.2. </w:t>
      </w:r>
      <w:r w:rsidR="0026052E" w:rsidRPr="00A4788C">
        <w:t>Рейтинг, присуждаемый заявке по критерию «</w:t>
      </w:r>
      <w:r w:rsidR="0026052E" w:rsidRPr="0026052E">
        <w:t>Величина коэффициента снижения цены по приложению № 1.</w:t>
      </w:r>
      <w:r w:rsidR="00AA3D09">
        <w:t>3</w:t>
      </w:r>
      <w:r w:rsidR="0026052E" w:rsidRPr="0026052E">
        <w:t xml:space="preserve"> к Документации о закупке</w:t>
      </w:r>
      <w:r w:rsidR="0026052E" w:rsidRPr="00A4788C">
        <w:t>», определяется по формуле:</w:t>
      </w:r>
    </w:p>
    <w:p w:rsidR="0026052E" w:rsidRPr="00A4788C" w:rsidRDefault="0026052E" w:rsidP="0026052E">
      <w:pPr>
        <w:jc w:val="center"/>
      </w:pPr>
      <w:r w:rsidRPr="000220A3">
        <w:rPr>
          <w:position w:val="-24"/>
        </w:rPr>
        <w:object w:dxaOrig="2120" w:dyaOrig="900">
          <v:shape id="_x0000_i1026" type="#_x0000_t75" style="width:105.75pt;height:45pt" o:ole="" fillcolor="window">
            <v:imagedata r:id="rId8" o:title=""/>
          </v:shape>
          <o:OLEObject Type="Embed" ProgID="Equation.3" ShapeID="_x0000_i1026" DrawAspect="Content" ObjectID="_1526803996" r:id="rId10"/>
        </w:object>
      </w:r>
      <w:r w:rsidRPr="00A4788C">
        <w:t>,</w:t>
      </w:r>
    </w:p>
    <w:p w:rsidR="0026052E" w:rsidRPr="00A4788C" w:rsidRDefault="0026052E" w:rsidP="0026052E">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26052E" w:rsidRPr="00A4788C" w:rsidRDefault="0026052E" w:rsidP="0026052E">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26052E" w:rsidRPr="00A4788C" w:rsidRDefault="0026052E" w:rsidP="0026052E">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 xml:space="preserve">предложение участника запроса предложений о </w:t>
      </w:r>
      <w:r w:rsidRPr="00354682">
        <w:rPr>
          <w:rFonts w:ascii="Times New Roman" w:hAnsi="Times New Roman" w:cs="Times New Roman"/>
          <w:sz w:val="24"/>
          <w:szCs w:val="24"/>
        </w:rPr>
        <w:t>величин</w:t>
      </w:r>
      <w:r>
        <w:rPr>
          <w:rFonts w:ascii="Times New Roman" w:hAnsi="Times New Roman" w:cs="Times New Roman"/>
          <w:sz w:val="24"/>
          <w:szCs w:val="24"/>
        </w:rPr>
        <w:t>е</w:t>
      </w:r>
      <w:r w:rsidRPr="00354682">
        <w:rPr>
          <w:rFonts w:ascii="Times New Roman" w:hAnsi="Times New Roman" w:cs="Times New Roman"/>
          <w:sz w:val="24"/>
          <w:szCs w:val="24"/>
        </w:rPr>
        <w:t xml:space="preserve"> ко-эффициента снижения цены</w:t>
      </w:r>
      <w:r w:rsidR="00AA3D09" w:rsidRPr="00AA3D09">
        <w:t xml:space="preserve"> </w:t>
      </w:r>
      <w:r w:rsidR="00AA3D09" w:rsidRPr="00AA3D09">
        <w:rPr>
          <w:rFonts w:ascii="Times New Roman" w:hAnsi="Times New Roman" w:cs="Times New Roman"/>
          <w:sz w:val="24"/>
          <w:szCs w:val="24"/>
        </w:rPr>
        <w:t>по приложению № 1.</w:t>
      </w:r>
      <w:r w:rsidR="00AA3D09">
        <w:rPr>
          <w:rFonts w:ascii="Times New Roman" w:hAnsi="Times New Roman" w:cs="Times New Roman"/>
          <w:sz w:val="24"/>
          <w:szCs w:val="24"/>
        </w:rPr>
        <w:t>3</w:t>
      </w:r>
      <w:r w:rsidR="00AA3D09" w:rsidRPr="00AA3D09">
        <w:rPr>
          <w:rFonts w:ascii="Times New Roman" w:hAnsi="Times New Roman" w:cs="Times New Roman"/>
          <w:sz w:val="24"/>
          <w:szCs w:val="24"/>
        </w:rPr>
        <w:t xml:space="preserve"> к Документации о закупке</w:t>
      </w:r>
      <w:r>
        <w:rPr>
          <w:rFonts w:ascii="Times New Roman" w:hAnsi="Times New Roman" w:cs="Times New Roman"/>
          <w:sz w:val="24"/>
          <w:szCs w:val="24"/>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26052E" w:rsidRPr="00A4788C" w:rsidRDefault="0026052E" w:rsidP="0026052E">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w:t>
      </w:r>
      <w:r w:rsidRPr="00354682">
        <w:rPr>
          <w:rFonts w:ascii="Times New Roman" w:hAnsi="Times New Roman" w:cs="Times New Roman"/>
          <w:sz w:val="24"/>
          <w:szCs w:val="24"/>
        </w:rPr>
        <w:t>величин</w:t>
      </w:r>
      <w:r>
        <w:rPr>
          <w:rFonts w:ascii="Times New Roman" w:hAnsi="Times New Roman" w:cs="Times New Roman"/>
          <w:sz w:val="24"/>
          <w:szCs w:val="24"/>
        </w:rPr>
        <w:t>е</w:t>
      </w:r>
      <w:r w:rsidRPr="00354682">
        <w:rPr>
          <w:rFonts w:ascii="Times New Roman" w:hAnsi="Times New Roman" w:cs="Times New Roman"/>
          <w:sz w:val="24"/>
          <w:szCs w:val="24"/>
        </w:rPr>
        <w:t xml:space="preserve"> коэффициента снижения цены</w:t>
      </w:r>
      <w:r w:rsidRPr="00A4788C">
        <w:rPr>
          <w:rFonts w:ascii="Times New Roman" w:hAnsi="Times New Roman" w:cs="Times New Roman"/>
          <w:sz w:val="24"/>
          <w:szCs w:val="24"/>
        </w:rPr>
        <w:t>.</w:t>
      </w:r>
    </w:p>
    <w:p w:rsidR="0026052E" w:rsidRDefault="0026052E" w:rsidP="0026052E">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26052E">
        <w:t>Величина коэффициента снижения цены по приложению № 1.</w:t>
      </w:r>
      <w:r>
        <w:t>3</w:t>
      </w:r>
      <w:r w:rsidRPr="0026052E">
        <w:t xml:space="preserve"> к Документации о закупке</w:t>
      </w:r>
      <w:r w:rsidRPr="00A4788C">
        <w:t>», умножается на соответствующую указанному критерию значимость.</w:t>
      </w:r>
    </w:p>
    <w:p w:rsidR="0026052E" w:rsidRDefault="0026052E" w:rsidP="0023130A">
      <w:pPr>
        <w:tabs>
          <w:tab w:val="left" w:pos="720"/>
          <w:tab w:val="num" w:pos="1980"/>
        </w:tabs>
        <w:ind w:hanging="3"/>
        <w:jc w:val="both"/>
        <w:rPr>
          <w:szCs w:val="28"/>
        </w:rPr>
      </w:pPr>
    </w:p>
    <w:p w:rsidR="0026052E" w:rsidRDefault="0026052E" w:rsidP="0023130A">
      <w:pPr>
        <w:tabs>
          <w:tab w:val="left" w:pos="720"/>
          <w:tab w:val="num" w:pos="1980"/>
        </w:tabs>
        <w:ind w:hanging="3"/>
        <w:jc w:val="both"/>
        <w:rPr>
          <w:szCs w:val="28"/>
        </w:rPr>
      </w:pPr>
    </w:p>
    <w:p w:rsidR="0026052E" w:rsidRPr="00A4788C" w:rsidRDefault="0026052E" w:rsidP="0026052E">
      <w:pPr>
        <w:keepNext/>
        <w:ind w:firstLine="567"/>
        <w:jc w:val="both"/>
      </w:pPr>
      <w:r>
        <w:rPr>
          <w:szCs w:val="28"/>
        </w:rPr>
        <w:t>3.3.</w:t>
      </w:r>
      <w:r w:rsidRPr="0026052E">
        <w:t xml:space="preserve"> </w:t>
      </w:r>
      <w:r w:rsidRPr="00A4788C">
        <w:t>Рейтинг, присуждаемый заявке по критерию «</w:t>
      </w:r>
      <w:r w:rsidRPr="0026052E">
        <w:t>Величина коэффициента снижения цены по приложению № 1.</w:t>
      </w:r>
      <w:r>
        <w:t>4</w:t>
      </w:r>
      <w:r w:rsidRPr="0026052E">
        <w:t xml:space="preserve"> к Документации о закупке</w:t>
      </w:r>
      <w:r w:rsidRPr="00A4788C">
        <w:t>», определяется по формуле:</w:t>
      </w:r>
    </w:p>
    <w:p w:rsidR="0026052E" w:rsidRPr="00A4788C" w:rsidRDefault="0026052E" w:rsidP="0026052E">
      <w:pPr>
        <w:jc w:val="center"/>
      </w:pPr>
      <w:r w:rsidRPr="000220A3">
        <w:rPr>
          <w:position w:val="-24"/>
        </w:rPr>
        <w:object w:dxaOrig="2120" w:dyaOrig="900">
          <v:shape id="_x0000_i1027" type="#_x0000_t75" style="width:105.75pt;height:45pt" o:ole="" fillcolor="window">
            <v:imagedata r:id="rId8" o:title=""/>
          </v:shape>
          <o:OLEObject Type="Embed" ProgID="Equation.3" ShapeID="_x0000_i1027" DrawAspect="Content" ObjectID="_1526803997" r:id="rId11"/>
        </w:object>
      </w:r>
      <w:r w:rsidRPr="00A4788C">
        <w:t>,</w:t>
      </w:r>
    </w:p>
    <w:p w:rsidR="0026052E" w:rsidRPr="00A4788C" w:rsidRDefault="0026052E" w:rsidP="0026052E">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26052E" w:rsidRPr="00A4788C" w:rsidRDefault="0026052E" w:rsidP="0026052E">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26052E" w:rsidRPr="00A4788C" w:rsidRDefault="0026052E" w:rsidP="0026052E">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 xml:space="preserve">предложение участника запроса предложений о </w:t>
      </w:r>
      <w:r w:rsidRPr="00354682">
        <w:rPr>
          <w:rFonts w:ascii="Times New Roman" w:hAnsi="Times New Roman" w:cs="Times New Roman"/>
          <w:sz w:val="24"/>
          <w:szCs w:val="24"/>
        </w:rPr>
        <w:t>величин</w:t>
      </w:r>
      <w:r>
        <w:rPr>
          <w:rFonts w:ascii="Times New Roman" w:hAnsi="Times New Roman" w:cs="Times New Roman"/>
          <w:sz w:val="24"/>
          <w:szCs w:val="24"/>
        </w:rPr>
        <w:t>е</w:t>
      </w:r>
      <w:r w:rsidRPr="00354682">
        <w:rPr>
          <w:rFonts w:ascii="Times New Roman" w:hAnsi="Times New Roman" w:cs="Times New Roman"/>
          <w:sz w:val="24"/>
          <w:szCs w:val="24"/>
        </w:rPr>
        <w:t xml:space="preserve"> ко-эффициента снижения цены</w:t>
      </w:r>
      <w:r w:rsidR="00AA3D09" w:rsidRPr="00AA3D09">
        <w:t xml:space="preserve"> </w:t>
      </w:r>
      <w:r w:rsidR="00AA3D09" w:rsidRPr="00AA3D09">
        <w:rPr>
          <w:rFonts w:ascii="Times New Roman" w:hAnsi="Times New Roman" w:cs="Times New Roman"/>
          <w:sz w:val="24"/>
          <w:szCs w:val="24"/>
        </w:rPr>
        <w:t>по приложению № 1.</w:t>
      </w:r>
      <w:r w:rsidR="00AA3D09">
        <w:rPr>
          <w:rFonts w:ascii="Times New Roman" w:hAnsi="Times New Roman" w:cs="Times New Roman"/>
          <w:sz w:val="24"/>
          <w:szCs w:val="24"/>
        </w:rPr>
        <w:t>4</w:t>
      </w:r>
      <w:r w:rsidR="00AA3D09" w:rsidRPr="00AA3D09">
        <w:rPr>
          <w:rFonts w:ascii="Times New Roman" w:hAnsi="Times New Roman" w:cs="Times New Roman"/>
          <w:sz w:val="24"/>
          <w:szCs w:val="24"/>
        </w:rPr>
        <w:t xml:space="preserve"> к Документации о закупке</w:t>
      </w:r>
      <w:r>
        <w:rPr>
          <w:rFonts w:ascii="Times New Roman" w:hAnsi="Times New Roman" w:cs="Times New Roman"/>
          <w:sz w:val="24"/>
          <w:szCs w:val="24"/>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26052E" w:rsidRPr="00A4788C" w:rsidRDefault="0026052E" w:rsidP="0026052E">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w:t>
      </w:r>
      <w:r w:rsidRPr="00354682">
        <w:rPr>
          <w:rFonts w:ascii="Times New Roman" w:hAnsi="Times New Roman" w:cs="Times New Roman"/>
          <w:sz w:val="24"/>
          <w:szCs w:val="24"/>
        </w:rPr>
        <w:t>величин</w:t>
      </w:r>
      <w:r>
        <w:rPr>
          <w:rFonts w:ascii="Times New Roman" w:hAnsi="Times New Roman" w:cs="Times New Roman"/>
          <w:sz w:val="24"/>
          <w:szCs w:val="24"/>
        </w:rPr>
        <w:t>е</w:t>
      </w:r>
      <w:r w:rsidRPr="00354682">
        <w:rPr>
          <w:rFonts w:ascii="Times New Roman" w:hAnsi="Times New Roman" w:cs="Times New Roman"/>
          <w:sz w:val="24"/>
          <w:szCs w:val="24"/>
        </w:rPr>
        <w:t xml:space="preserve"> коэффициента снижения цены</w:t>
      </w:r>
      <w:r w:rsidRPr="00A4788C">
        <w:rPr>
          <w:rFonts w:ascii="Times New Roman" w:hAnsi="Times New Roman" w:cs="Times New Roman"/>
          <w:sz w:val="24"/>
          <w:szCs w:val="24"/>
        </w:rPr>
        <w:t>.</w:t>
      </w:r>
    </w:p>
    <w:p w:rsidR="0026052E" w:rsidRDefault="0026052E" w:rsidP="0026052E">
      <w:pPr>
        <w:ind w:firstLine="567"/>
        <w:jc w:val="both"/>
      </w:pPr>
      <w:r w:rsidRPr="00A4788C">
        <w:lastRenderedPageBreak/>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26052E">
        <w:t xml:space="preserve">Величина коэффициента снижения цены </w:t>
      </w:r>
    </w:p>
    <w:p w:rsidR="0026052E" w:rsidRDefault="0026052E" w:rsidP="00AA3D09">
      <w:pPr>
        <w:jc w:val="both"/>
      </w:pPr>
      <w:r w:rsidRPr="0026052E">
        <w:t>по приложению № 1.</w:t>
      </w:r>
      <w:r>
        <w:t>4 к Документации о заку</w:t>
      </w:r>
      <w:r w:rsidRPr="0026052E">
        <w:t>пке</w:t>
      </w:r>
      <w:r w:rsidRPr="00A4788C">
        <w:t>», умножается на соответствующую указанному критерию значимость.</w:t>
      </w:r>
    </w:p>
    <w:p w:rsidR="0026052E" w:rsidRDefault="0026052E" w:rsidP="0026052E">
      <w:pPr>
        <w:tabs>
          <w:tab w:val="left" w:pos="720"/>
          <w:tab w:val="num" w:pos="1980"/>
        </w:tabs>
        <w:jc w:val="both"/>
        <w:rPr>
          <w:szCs w:val="28"/>
        </w:rPr>
      </w:pPr>
    </w:p>
    <w:p w:rsidR="0026052E" w:rsidRDefault="0026052E" w:rsidP="0026052E">
      <w:pPr>
        <w:ind w:firstLine="567"/>
        <w:jc w:val="both"/>
      </w:pPr>
      <w:r w:rsidRPr="00E13B6C">
        <w:rPr>
          <w:rFonts w:eastAsia="Calibri"/>
          <w:iCs/>
        </w:rPr>
        <w:t>Цена договора, заключаемого по итогам Закупки, определяется путем произведения начальной (максимальной) цены договора, указанной в Документации</w:t>
      </w:r>
      <w:r w:rsidR="00AA3D09">
        <w:rPr>
          <w:rFonts w:eastAsia="Calibri"/>
          <w:iCs/>
        </w:rPr>
        <w:t xml:space="preserve"> о закупке</w:t>
      </w:r>
      <w:r w:rsidRPr="00E13B6C">
        <w:rPr>
          <w:rFonts w:eastAsia="Calibri"/>
          <w:iCs/>
        </w:rPr>
        <w:t xml:space="preserve">, на средний </w:t>
      </w:r>
      <w:r w:rsidRPr="00E13B6C">
        <w:rPr>
          <w:color w:val="000000" w:themeColor="text1"/>
        </w:rPr>
        <w:t xml:space="preserve">коэффициент снижения </w:t>
      </w:r>
      <w:r w:rsidR="00800E6D">
        <w:rPr>
          <w:color w:val="000000" w:themeColor="text1"/>
        </w:rPr>
        <w:t>цены</w:t>
      </w:r>
      <w:r w:rsidRPr="00E13B6C">
        <w:rPr>
          <w:color w:val="000000" w:themeColor="text1"/>
        </w:rPr>
        <w:t xml:space="preserve">, предложенный победителем и </w:t>
      </w:r>
      <w:r w:rsidRPr="00E13B6C">
        <w:t>определяемый по формуле:</w:t>
      </w:r>
    </w:p>
    <w:p w:rsidR="00D60C65" w:rsidRPr="00D60C65" w:rsidRDefault="00D60C65" w:rsidP="00D60C65">
      <w:pPr>
        <w:ind w:firstLine="567"/>
        <w:jc w:val="both"/>
        <w:rPr>
          <w:b/>
        </w:rPr>
      </w:pPr>
    </w:p>
    <w:p w:rsidR="00800E6D" w:rsidRDefault="00800E6D" w:rsidP="00800E6D">
      <w:pPr>
        <w:ind w:firstLine="567"/>
        <w:jc w:val="both"/>
      </w:pPr>
      <w:bookmarkStart w:id="3" w:name="_GoBack"/>
      <w:bookmarkEnd w:id="3"/>
      <w:r w:rsidRPr="003B1557">
        <w:rPr>
          <w:b/>
          <w:sz w:val="32"/>
          <w:szCs w:val="32"/>
        </w:rPr>
        <w:t>К</w:t>
      </w:r>
      <w:r w:rsidRPr="00E13B6C">
        <w:rPr>
          <w:sz w:val="20"/>
          <w:szCs w:val="20"/>
        </w:rPr>
        <w:t>ср</w:t>
      </w:r>
      <w:r>
        <w:t>. = (</w:t>
      </w:r>
      <w:r w:rsidRPr="00E13B6C">
        <w:rPr>
          <w:sz w:val="28"/>
          <w:szCs w:val="28"/>
        </w:rPr>
        <w:t>К</w:t>
      </w:r>
      <w:r w:rsidRPr="00E13B6C">
        <w:rPr>
          <w:sz w:val="16"/>
          <w:szCs w:val="16"/>
        </w:rPr>
        <w:t>1</w:t>
      </w:r>
      <w:r>
        <w:t>+</w:t>
      </w:r>
      <w:r w:rsidRPr="00E13B6C">
        <w:rPr>
          <w:sz w:val="28"/>
          <w:szCs w:val="28"/>
        </w:rPr>
        <w:t>К</w:t>
      </w:r>
      <w:r w:rsidRPr="00E13B6C">
        <w:rPr>
          <w:sz w:val="16"/>
          <w:szCs w:val="16"/>
        </w:rPr>
        <w:t>2</w:t>
      </w:r>
      <w:r>
        <w:t>+</w:t>
      </w:r>
      <w:r w:rsidRPr="00E13B6C">
        <w:rPr>
          <w:sz w:val="28"/>
          <w:szCs w:val="28"/>
        </w:rPr>
        <w:t>К</w:t>
      </w:r>
      <w:r w:rsidRPr="009F72E2">
        <w:rPr>
          <w:sz w:val="16"/>
          <w:szCs w:val="16"/>
        </w:rPr>
        <w:t>3</w:t>
      </w:r>
      <w:r>
        <w:rPr>
          <w:sz w:val="16"/>
          <w:szCs w:val="16"/>
        </w:rPr>
        <w:t>)</w:t>
      </w:r>
      <w:r w:rsidRPr="003B1557">
        <w:rPr>
          <w:b/>
          <w:sz w:val="32"/>
          <w:szCs w:val="32"/>
        </w:rPr>
        <w:t>/</w:t>
      </w:r>
      <w:r>
        <w:rPr>
          <w:b/>
          <w:sz w:val="32"/>
          <w:szCs w:val="32"/>
        </w:rPr>
        <w:t>3</w:t>
      </w:r>
      <w:r>
        <w:rPr>
          <w:sz w:val="16"/>
          <w:szCs w:val="16"/>
        </w:rPr>
        <w:t xml:space="preserve"> </w:t>
      </w:r>
      <w:r>
        <w:t>где:</w:t>
      </w:r>
    </w:p>
    <w:p w:rsidR="0026052E" w:rsidRDefault="0026052E" w:rsidP="0026052E">
      <w:pPr>
        <w:ind w:firstLine="567"/>
        <w:jc w:val="both"/>
      </w:pPr>
      <w:r>
        <w:t>где:</w:t>
      </w:r>
    </w:p>
    <w:p w:rsidR="0026052E" w:rsidRDefault="0026052E" w:rsidP="0026052E">
      <w:pPr>
        <w:ind w:firstLine="567"/>
        <w:jc w:val="both"/>
      </w:pPr>
    </w:p>
    <w:p w:rsidR="0026052E" w:rsidRDefault="0026052E" w:rsidP="0026052E">
      <w:pPr>
        <w:ind w:firstLine="567"/>
        <w:jc w:val="both"/>
      </w:pPr>
      <w:r w:rsidRPr="00E13B6C">
        <w:rPr>
          <w:sz w:val="28"/>
          <w:szCs w:val="28"/>
        </w:rPr>
        <w:t>К</w:t>
      </w:r>
      <w:r w:rsidRPr="00E13B6C">
        <w:rPr>
          <w:sz w:val="16"/>
          <w:szCs w:val="16"/>
        </w:rPr>
        <w:t>1</w:t>
      </w:r>
      <w:r>
        <w:t xml:space="preserve">-  </w:t>
      </w:r>
      <w:r w:rsidR="00D2702F" w:rsidRPr="0026052E">
        <w:t>коэффициент снижения цены по приложению № 1.2 к Документации о закупке</w:t>
      </w:r>
      <w:r w:rsidRPr="00A4788C">
        <w:t>,</w:t>
      </w:r>
      <w:r>
        <w:t xml:space="preserve"> предложенный победителем закупки,</w:t>
      </w:r>
    </w:p>
    <w:p w:rsidR="0026052E" w:rsidRPr="00E13B6C" w:rsidRDefault="0026052E" w:rsidP="0026052E">
      <w:pPr>
        <w:ind w:firstLine="567"/>
        <w:jc w:val="both"/>
      </w:pPr>
      <w:r w:rsidRPr="00E13B6C">
        <w:rPr>
          <w:sz w:val="28"/>
          <w:szCs w:val="28"/>
        </w:rPr>
        <w:t>К</w:t>
      </w:r>
      <w:r w:rsidRPr="009F72E2">
        <w:rPr>
          <w:sz w:val="16"/>
          <w:szCs w:val="16"/>
        </w:rPr>
        <w:t>2</w:t>
      </w:r>
      <w:r w:rsidRPr="00E13B6C">
        <w:t xml:space="preserve"> - </w:t>
      </w:r>
      <w:r w:rsidR="00D2702F" w:rsidRPr="0026052E">
        <w:t>ко</w:t>
      </w:r>
      <w:r w:rsidR="00D2702F">
        <w:t>эффициент</w:t>
      </w:r>
      <w:r w:rsidR="00D2702F" w:rsidRPr="0026052E">
        <w:t xml:space="preserve"> снижения цены по приложению № 1.</w:t>
      </w:r>
      <w:r w:rsidR="00D2702F">
        <w:t>3</w:t>
      </w:r>
      <w:r w:rsidR="00D2702F" w:rsidRPr="0026052E">
        <w:t xml:space="preserve"> к Документации о закупке</w:t>
      </w:r>
      <w:r w:rsidRPr="00E13B6C">
        <w:t>, пред</w:t>
      </w:r>
      <w:r>
        <w:t>ложенный победителем закупки,</w:t>
      </w:r>
    </w:p>
    <w:p w:rsidR="0026052E" w:rsidRDefault="0026052E" w:rsidP="0026052E">
      <w:pPr>
        <w:ind w:firstLine="567"/>
        <w:jc w:val="both"/>
      </w:pPr>
      <w:r w:rsidRPr="00E13B6C">
        <w:rPr>
          <w:sz w:val="28"/>
          <w:szCs w:val="28"/>
        </w:rPr>
        <w:t>К</w:t>
      </w:r>
      <w:r>
        <w:rPr>
          <w:sz w:val="16"/>
          <w:szCs w:val="16"/>
        </w:rPr>
        <w:t>3</w:t>
      </w:r>
      <w:r w:rsidRPr="00E13B6C">
        <w:t xml:space="preserve"> - </w:t>
      </w:r>
      <w:r w:rsidR="00D2702F" w:rsidRPr="0026052E">
        <w:t>коэффициент снижения цены по приложению № 1.</w:t>
      </w:r>
      <w:r w:rsidR="00D2702F">
        <w:t>4</w:t>
      </w:r>
      <w:r w:rsidR="00D2702F" w:rsidRPr="0026052E">
        <w:t xml:space="preserve"> к Документации о закупке</w:t>
      </w:r>
      <w:r w:rsidR="00D2702F">
        <w:t>,</w:t>
      </w:r>
      <w:r>
        <w:t xml:space="preserve"> предложенный победителем закупки.</w:t>
      </w:r>
    </w:p>
    <w:p w:rsidR="0026052E" w:rsidRDefault="0026052E" w:rsidP="0026052E">
      <w:pPr>
        <w:jc w:val="both"/>
      </w:pPr>
    </w:p>
    <w:p w:rsidR="0026052E" w:rsidRDefault="0026052E" w:rsidP="0023130A">
      <w:pPr>
        <w:tabs>
          <w:tab w:val="left" w:pos="720"/>
          <w:tab w:val="num" w:pos="1980"/>
        </w:tabs>
        <w:ind w:hanging="3"/>
        <w:jc w:val="both"/>
        <w:rPr>
          <w:szCs w:val="28"/>
        </w:rPr>
      </w:pPr>
    </w:p>
    <w:p w:rsidR="00446992" w:rsidRPr="00684FB0" w:rsidRDefault="0026052E" w:rsidP="0023130A">
      <w:pPr>
        <w:tabs>
          <w:tab w:val="left" w:pos="720"/>
          <w:tab w:val="num" w:pos="1980"/>
        </w:tabs>
        <w:ind w:hanging="3"/>
        <w:jc w:val="both"/>
        <w:rPr>
          <w:szCs w:val="28"/>
        </w:rPr>
      </w:pPr>
      <w:r>
        <w:rPr>
          <w:szCs w:val="28"/>
        </w:rPr>
        <w:t xml:space="preserve">3.4. </w:t>
      </w:r>
      <w:r w:rsidR="00446992" w:rsidRPr="00684FB0">
        <w:rPr>
          <w:szCs w:val="28"/>
        </w:rPr>
        <w:t xml:space="preserve">Рейтинг, присуждаемый заявке по критерию </w:t>
      </w:r>
      <w:r w:rsidR="00446992" w:rsidRPr="00684FB0">
        <w:rPr>
          <w:b/>
          <w:szCs w:val="28"/>
        </w:rPr>
        <w:t>«</w:t>
      </w:r>
      <w:r w:rsidR="0023130A" w:rsidRPr="00446992">
        <w:rPr>
          <w:b/>
          <w:color w:val="000000"/>
        </w:rPr>
        <w:t>Сроки оплаты по договору</w:t>
      </w:r>
      <w:r w:rsidR="00446992" w:rsidRPr="00684FB0">
        <w:rPr>
          <w:b/>
          <w:szCs w:val="28"/>
        </w:rPr>
        <w:t>»</w:t>
      </w:r>
      <w:r w:rsidR="00446992" w:rsidRPr="00684FB0">
        <w:rPr>
          <w:szCs w:val="28"/>
        </w:rPr>
        <w:t>, определяется следующим образом:</w:t>
      </w:r>
    </w:p>
    <w:p w:rsidR="00446992" w:rsidRPr="00684FB0" w:rsidRDefault="00446992" w:rsidP="00446992">
      <w:pPr>
        <w:ind w:firstLine="567"/>
        <w:jc w:val="both"/>
      </w:pPr>
    </w:p>
    <w:p w:rsidR="00446992" w:rsidRPr="0029432A" w:rsidRDefault="00446992" w:rsidP="00446992">
      <w:pPr>
        <w:ind w:firstLine="567"/>
        <w:jc w:val="both"/>
      </w:pPr>
      <w:r w:rsidRPr="0029432A">
        <w:t xml:space="preserve">Наличие в заявке участника закупки </w:t>
      </w:r>
      <w:r w:rsidR="0023130A" w:rsidRPr="0029432A">
        <w:t>условий оплаты</w:t>
      </w:r>
      <w:r w:rsidR="0029432A" w:rsidRPr="0029432A">
        <w:t xml:space="preserve">: </w:t>
      </w:r>
      <w:r w:rsidR="00026EB9" w:rsidRPr="00026EB9">
        <w:t xml:space="preserve">Оплата выполненных Работ по настоящему Договору в размере 100 % производится Заказчиком в течение </w:t>
      </w:r>
      <w:r w:rsidR="00026EB9" w:rsidRPr="00026EB9">
        <w:rPr>
          <w:b/>
        </w:rPr>
        <w:t>60 (шестидесяти) календарных дней</w:t>
      </w:r>
      <w:r w:rsidR="00026EB9" w:rsidRPr="00026EB9">
        <w:t xml:space="preserve"> с момента получения оригинала счета, выставляемого Подрядчиком не позднее 5 (Пяти) рабочих дней после 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004E1856">
        <w:rPr>
          <w:lang w:eastAsia="en-US"/>
        </w:rPr>
        <w:t xml:space="preserve"> </w:t>
      </w:r>
      <w:r w:rsidRPr="0029432A">
        <w:t xml:space="preserve">– </w:t>
      </w:r>
      <w:r w:rsidRPr="0029432A">
        <w:rPr>
          <w:b/>
        </w:rPr>
        <w:t>100 баллов,</w:t>
      </w:r>
    </w:p>
    <w:p w:rsidR="0023130A" w:rsidRPr="0029432A" w:rsidRDefault="0023130A" w:rsidP="00446992">
      <w:pPr>
        <w:ind w:firstLine="567"/>
        <w:jc w:val="both"/>
      </w:pPr>
      <w:r w:rsidRPr="0029432A">
        <w:t>Наличие в заявке участника закупки условий оплаты</w:t>
      </w:r>
      <w:r w:rsidR="00914EF4">
        <w:t xml:space="preserve">: </w:t>
      </w:r>
      <w:r w:rsidR="0029432A" w:rsidRPr="0029432A">
        <w:t xml:space="preserve"> </w:t>
      </w:r>
      <w:r w:rsidR="00026EB9" w:rsidRPr="00026EB9">
        <w:t xml:space="preserve">Оплата выполненных Работ по настоящему Договору в размере 100 % производится Заказчиком в течение </w:t>
      </w:r>
      <w:r w:rsidR="00026EB9" w:rsidRPr="00026EB9">
        <w:rPr>
          <w:b/>
        </w:rPr>
        <w:t>30 (тридцати) календарных дней</w:t>
      </w:r>
      <w:r w:rsidR="00026EB9" w:rsidRPr="00026EB9">
        <w:t xml:space="preserve"> с момента получения оригинала счета, выставляемого Подрядчиком не позднее 5 (Пяти) рабочих дней после 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Pr="0029432A">
        <w:rPr>
          <w:rFonts w:cs="Arial"/>
          <w:color w:val="000000"/>
        </w:rPr>
        <w:t xml:space="preserve"> </w:t>
      </w:r>
      <w:r w:rsidR="00446992" w:rsidRPr="0029432A">
        <w:t xml:space="preserve">- </w:t>
      </w:r>
      <w:r w:rsidR="00446992" w:rsidRPr="0029432A">
        <w:rPr>
          <w:b/>
        </w:rPr>
        <w:t>0 баллов</w:t>
      </w:r>
      <w:r w:rsidR="00446992" w:rsidRPr="0029432A">
        <w:t>.</w:t>
      </w:r>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w:t>
      </w:r>
      <w:r w:rsidR="00305B0D">
        <w:rPr>
          <w:b/>
        </w:rPr>
        <w:t xml:space="preserve">, сведениям, указанным </w:t>
      </w:r>
      <w:r w:rsidRPr="0029432A">
        <w:rPr>
          <w:b/>
        </w:rPr>
        <w:t>на сайте оператора по проведению открытого запроса предложений, по данному критерию будет присвоено 0 баллов.</w:t>
      </w:r>
    </w:p>
    <w:p w:rsidR="00057D1F"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62784D" w:rsidRDefault="0062784D" w:rsidP="00446992">
      <w:pPr>
        <w:ind w:firstLine="567"/>
        <w:jc w:val="both"/>
      </w:pPr>
    </w:p>
    <w:p w:rsidR="0062784D" w:rsidRPr="00684FB0" w:rsidRDefault="0062784D" w:rsidP="0062784D">
      <w:pPr>
        <w:tabs>
          <w:tab w:val="left" w:pos="720"/>
          <w:tab w:val="num" w:pos="1980"/>
        </w:tabs>
        <w:ind w:hanging="3"/>
        <w:jc w:val="both"/>
        <w:rPr>
          <w:szCs w:val="28"/>
        </w:rPr>
      </w:pPr>
      <w:r w:rsidRPr="00684FB0">
        <w:rPr>
          <w:szCs w:val="28"/>
        </w:rPr>
        <w:t>3.</w:t>
      </w:r>
      <w:r w:rsidR="0026052E">
        <w:rPr>
          <w:szCs w:val="28"/>
        </w:rPr>
        <w:t>5</w:t>
      </w:r>
      <w:r w:rsidRPr="00684FB0">
        <w:rPr>
          <w:szCs w:val="28"/>
        </w:rPr>
        <w:t xml:space="preserve">. Рейтинг, присуждаемый заявке по критерию </w:t>
      </w:r>
      <w:r w:rsidRPr="00684FB0">
        <w:rPr>
          <w:b/>
          <w:szCs w:val="28"/>
        </w:rPr>
        <w:t>«</w:t>
      </w:r>
      <w:r w:rsidR="00026EB9" w:rsidRPr="00026EB9">
        <w:rPr>
          <w:rFonts w:cs="Arial"/>
          <w:b/>
          <w:color w:val="000000"/>
        </w:rPr>
        <w:t>Опыт исполнения договоров, аналогичных предмету Закупки не менее 2-х лет</w:t>
      </w:r>
      <w:r w:rsidRPr="00684FB0">
        <w:rPr>
          <w:b/>
          <w:szCs w:val="28"/>
        </w:rPr>
        <w:t>»</w:t>
      </w:r>
      <w:r w:rsidRPr="00684FB0">
        <w:rPr>
          <w:szCs w:val="28"/>
        </w:rPr>
        <w:t>, определяется следующим образом:</w:t>
      </w:r>
    </w:p>
    <w:p w:rsidR="0062784D" w:rsidRPr="00684FB0" w:rsidRDefault="0062784D" w:rsidP="0062784D">
      <w:pPr>
        <w:ind w:firstLine="567"/>
        <w:jc w:val="both"/>
      </w:pPr>
    </w:p>
    <w:p w:rsidR="0062784D" w:rsidRPr="0029432A" w:rsidRDefault="0062784D" w:rsidP="0062784D">
      <w:pPr>
        <w:ind w:firstLine="567"/>
        <w:jc w:val="both"/>
      </w:pPr>
      <w:r w:rsidRPr="0029432A">
        <w:t xml:space="preserve">Наличие </w:t>
      </w:r>
      <w:r>
        <w:t>у</w:t>
      </w:r>
      <w:r w:rsidRPr="0029432A">
        <w:t xml:space="preserve"> участника закупки </w:t>
      </w:r>
      <w:r>
        <w:rPr>
          <w:b/>
        </w:rPr>
        <w:t>о</w:t>
      </w:r>
      <w:r w:rsidRPr="0062784D">
        <w:rPr>
          <w:b/>
        </w:rPr>
        <w:t>пыт</w:t>
      </w:r>
      <w:r>
        <w:rPr>
          <w:b/>
        </w:rPr>
        <w:t>а</w:t>
      </w:r>
      <w:r w:rsidRPr="0062784D">
        <w:rPr>
          <w:b/>
        </w:rPr>
        <w:t xml:space="preserve"> </w:t>
      </w:r>
      <w:r w:rsidR="00026EB9" w:rsidRPr="00026EB9">
        <w:rPr>
          <w:b/>
        </w:rPr>
        <w:t>исполнения договоров, аналогичных предмету Закупки не менее 2-х лет</w:t>
      </w:r>
      <w:r>
        <w:rPr>
          <w:lang w:eastAsia="en-US"/>
        </w:rPr>
        <w:t xml:space="preserve"> </w:t>
      </w:r>
      <w:r w:rsidRPr="0029432A">
        <w:t xml:space="preserve">– </w:t>
      </w:r>
      <w:r w:rsidRPr="0029432A">
        <w:rPr>
          <w:b/>
        </w:rPr>
        <w:t>100 баллов,</w:t>
      </w:r>
    </w:p>
    <w:p w:rsidR="0062784D" w:rsidRPr="0029432A" w:rsidRDefault="0062784D" w:rsidP="0062784D">
      <w:pPr>
        <w:ind w:firstLine="567"/>
        <w:jc w:val="both"/>
      </w:pPr>
      <w:r w:rsidRPr="0029432A">
        <w:t xml:space="preserve">Наличие </w:t>
      </w:r>
      <w:r>
        <w:t>у</w:t>
      </w:r>
      <w:r w:rsidRPr="0029432A">
        <w:t xml:space="preserve"> участника закупки </w:t>
      </w:r>
      <w:r>
        <w:rPr>
          <w:b/>
        </w:rPr>
        <w:t>о</w:t>
      </w:r>
      <w:r w:rsidRPr="0062784D">
        <w:rPr>
          <w:b/>
        </w:rPr>
        <w:t>пыт</w:t>
      </w:r>
      <w:r>
        <w:rPr>
          <w:b/>
        </w:rPr>
        <w:t>а</w:t>
      </w:r>
      <w:r w:rsidRPr="0062784D">
        <w:rPr>
          <w:b/>
        </w:rPr>
        <w:t xml:space="preserve"> </w:t>
      </w:r>
      <w:r w:rsidR="00026EB9" w:rsidRPr="00026EB9">
        <w:rPr>
          <w:b/>
        </w:rPr>
        <w:t xml:space="preserve">исполнения договоров, аналогичных предмету Закупки </w:t>
      </w:r>
      <w:r>
        <w:rPr>
          <w:b/>
        </w:rPr>
        <w:t xml:space="preserve">менее </w:t>
      </w:r>
      <w:r w:rsidR="00026EB9">
        <w:rPr>
          <w:b/>
        </w:rPr>
        <w:t>2</w:t>
      </w:r>
      <w:r w:rsidRPr="0062784D">
        <w:rPr>
          <w:b/>
        </w:rPr>
        <w:t xml:space="preserve"> лет</w:t>
      </w:r>
      <w:r>
        <w:rPr>
          <w:b/>
        </w:rPr>
        <w:t xml:space="preserve">, либо отсутствие опыта </w:t>
      </w:r>
      <w:r w:rsidR="00026EB9" w:rsidRPr="00026EB9">
        <w:rPr>
          <w:b/>
        </w:rPr>
        <w:t xml:space="preserve">исполнения договоров, аналогичных предмету Закупки не менее 2-х лет </w:t>
      </w:r>
      <w:r w:rsidRPr="0029432A">
        <w:t>–</w:t>
      </w:r>
      <w:r>
        <w:t xml:space="preserve"> </w:t>
      </w:r>
      <w:r w:rsidRPr="0029432A">
        <w:rPr>
          <w:b/>
        </w:rPr>
        <w:t>0 баллов</w:t>
      </w:r>
      <w:r w:rsidRPr="0029432A">
        <w:t>.</w:t>
      </w:r>
    </w:p>
    <w:p w:rsidR="0062784D" w:rsidRDefault="0062784D" w:rsidP="0062784D">
      <w:pPr>
        <w:ind w:firstLine="567"/>
        <w:jc w:val="both"/>
      </w:pPr>
      <w:r w:rsidRPr="0029432A">
        <w:t xml:space="preserve"> </w:t>
      </w:r>
    </w:p>
    <w:p w:rsidR="0062784D" w:rsidRDefault="0062784D" w:rsidP="0062784D">
      <w:pPr>
        <w:ind w:firstLine="567"/>
        <w:jc w:val="both"/>
        <w:rPr>
          <w:b/>
        </w:rPr>
      </w:pPr>
    </w:p>
    <w:p w:rsidR="0062784D" w:rsidRDefault="0062784D" w:rsidP="0062784D">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62784D" w:rsidRPr="0023130A" w:rsidRDefault="0062784D" w:rsidP="00446992">
      <w:pPr>
        <w:ind w:firstLine="567"/>
        <w:jc w:val="both"/>
      </w:pPr>
    </w:p>
    <w:p w:rsidR="000F72A4" w:rsidRDefault="000F72A4" w:rsidP="00DB383C">
      <w:pPr>
        <w:ind w:firstLine="567"/>
        <w:jc w:val="both"/>
      </w:pPr>
    </w:p>
    <w:sectPr w:rsidR="000F72A4" w:rsidSect="000F72A4">
      <w:headerReference w:type="even" r:id="rId12"/>
      <w:headerReference w:type="default" r:id="rId13"/>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3119" w:rsidRDefault="007D3119">
      <w:r>
        <w:separator/>
      </w:r>
    </w:p>
  </w:endnote>
  <w:endnote w:type="continuationSeparator" w:id="0">
    <w:p w:rsidR="007D3119" w:rsidRDefault="007D31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3119" w:rsidRDefault="007D3119">
      <w:r>
        <w:separator/>
      </w:r>
    </w:p>
  </w:footnote>
  <w:footnote w:type="continuationSeparator" w:id="0">
    <w:p w:rsidR="007D3119" w:rsidRDefault="007D31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800E6D">
      <w:rPr>
        <w:rStyle w:val="ad"/>
        <w:noProof/>
      </w:rPr>
      <w:t>4</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15:restartNumberingAfterBreak="0">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15:restartNumberingAfterBreak="0">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15:restartNumberingAfterBreak="0">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15:restartNumberingAfterBreak="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15:restartNumberingAfterBreak="0">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15:restartNumberingAfterBreak="0">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15:restartNumberingAfterBreak="0">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25550"/>
    <w:rsid w:val="00026EB9"/>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B3BF1"/>
    <w:rsid w:val="000B5436"/>
    <w:rsid w:val="000C03E5"/>
    <w:rsid w:val="000C5A51"/>
    <w:rsid w:val="000D0162"/>
    <w:rsid w:val="000D0E56"/>
    <w:rsid w:val="000D1032"/>
    <w:rsid w:val="000D2187"/>
    <w:rsid w:val="000D39E9"/>
    <w:rsid w:val="000D4744"/>
    <w:rsid w:val="000D4D57"/>
    <w:rsid w:val="000D616D"/>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052E"/>
    <w:rsid w:val="00262EE7"/>
    <w:rsid w:val="002632E7"/>
    <w:rsid w:val="0026700B"/>
    <w:rsid w:val="00267075"/>
    <w:rsid w:val="00267A68"/>
    <w:rsid w:val="00272186"/>
    <w:rsid w:val="00273A8F"/>
    <w:rsid w:val="00274C52"/>
    <w:rsid w:val="0028015E"/>
    <w:rsid w:val="00282724"/>
    <w:rsid w:val="00282EE0"/>
    <w:rsid w:val="00285453"/>
    <w:rsid w:val="0028660D"/>
    <w:rsid w:val="002915CD"/>
    <w:rsid w:val="00292EA7"/>
    <w:rsid w:val="00293783"/>
    <w:rsid w:val="00293AD6"/>
    <w:rsid w:val="0029432A"/>
    <w:rsid w:val="00294DDA"/>
    <w:rsid w:val="00294EA7"/>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5B0D"/>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682"/>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06351"/>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2CB"/>
    <w:rsid w:val="00620A27"/>
    <w:rsid w:val="00621E53"/>
    <w:rsid w:val="00623D97"/>
    <w:rsid w:val="00623E4E"/>
    <w:rsid w:val="00625455"/>
    <w:rsid w:val="00626182"/>
    <w:rsid w:val="00627347"/>
    <w:rsid w:val="0062784D"/>
    <w:rsid w:val="00630853"/>
    <w:rsid w:val="00635D33"/>
    <w:rsid w:val="00636470"/>
    <w:rsid w:val="0064068C"/>
    <w:rsid w:val="00643BE8"/>
    <w:rsid w:val="00643E80"/>
    <w:rsid w:val="00644B0E"/>
    <w:rsid w:val="00652428"/>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577C"/>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0A66"/>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53D"/>
    <w:rsid w:val="007C7EB5"/>
    <w:rsid w:val="007D3119"/>
    <w:rsid w:val="007D4B78"/>
    <w:rsid w:val="007D5109"/>
    <w:rsid w:val="007E0ED8"/>
    <w:rsid w:val="007E1494"/>
    <w:rsid w:val="007E157B"/>
    <w:rsid w:val="007E25E6"/>
    <w:rsid w:val="007E711F"/>
    <w:rsid w:val="007F309B"/>
    <w:rsid w:val="007F4EA2"/>
    <w:rsid w:val="007F4F91"/>
    <w:rsid w:val="007F666B"/>
    <w:rsid w:val="007F696A"/>
    <w:rsid w:val="00800E6D"/>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66CA"/>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9F7023"/>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5C5F"/>
    <w:rsid w:val="00A86126"/>
    <w:rsid w:val="00A87BD4"/>
    <w:rsid w:val="00A93049"/>
    <w:rsid w:val="00A93297"/>
    <w:rsid w:val="00A945DB"/>
    <w:rsid w:val="00A9466A"/>
    <w:rsid w:val="00A974EB"/>
    <w:rsid w:val="00AA024A"/>
    <w:rsid w:val="00AA3D09"/>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5BEC"/>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220D"/>
    <w:rsid w:val="00C83704"/>
    <w:rsid w:val="00C86BC4"/>
    <w:rsid w:val="00C91209"/>
    <w:rsid w:val="00C94297"/>
    <w:rsid w:val="00C9779C"/>
    <w:rsid w:val="00C97FED"/>
    <w:rsid w:val="00CA2D43"/>
    <w:rsid w:val="00CA2EB3"/>
    <w:rsid w:val="00CB0F2C"/>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3AE"/>
    <w:rsid w:val="00D03492"/>
    <w:rsid w:val="00D03AF4"/>
    <w:rsid w:val="00D0558E"/>
    <w:rsid w:val="00D07AFF"/>
    <w:rsid w:val="00D1013C"/>
    <w:rsid w:val="00D132F8"/>
    <w:rsid w:val="00D142C3"/>
    <w:rsid w:val="00D1587C"/>
    <w:rsid w:val="00D15AFC"/>
    <w:rsid w:val="00D1764F"/>
    <w:rsid w:val="00D25B03"/>
    <w:rsid w:val="00D25C8A"/>
    <w:rsid w:val="00D2702F"/>
    <w:rsid w:val="00D27709"/>
    <w:rsid w:val="00D341CC"/>
    <w:rsid w:val="00D36133"/>
    <w:rsid w:val="00D37F76"/>
    <w:rsid w:val="00D41CC9"/>
    <w:rsid w:val="00D43224"/>
    <w:rsid w:val="00D44248"/>
    <w:rsid w:val="00D46F6A"/>
    <w:rsid w:val="00D4717E"/>
    <w:rsid w:val="00D50507"/>
    <w:rsid w:val="00D54317"/>
    <w:rsid w:val="00D56E5F"/>
    <w:rsid w:val="00D57867"/>
    <w:rsid w:val="00D60C65"/>
    <w:rsid w:val="00D637EA"/>
    <w:rsid w:val="00D812BA"/>
    <w:rsid w:val="00D8174D"/>
    <w:rsid w:val="00D82BFD"/>
    <w:rsid w:val="00D838B7"/>
    <w:rsid w:val="00D83F39"/>
    <w:rsid w:val="00D87354"/>
    <w:rsid w:val="00D87A1E"/>
    <w:rsid w:val="00D87BD5"/>
    <w:rsid w:val="00D93885"/>
    <w:rsid w:val="00D94FDE"/>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77459E0-B679-4514-9D64-3FD76A7EB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B21A03-E796-4D49-AABE-F38B54F88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5</Pages>
  <Words>1430</Words>
  <Characters>8155</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9566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Данилова Татьяна Владимировна</cp:lastModifiedBy>
  <cp:revision>9</cp:revision>
  <cp:lastPrinted>2016-06-07T06:26:00Z</cp:lastPrinted>
  <dcterms:created xsi:type="dcterms:W3CDTF">2016-01-29T05:26:00Z</dcterms:created>
  <dcterms:modified xsi:type="dcterms:W3CDTF">2016-06-07T06:27:00Z</dcterms:modified>
</cp:coreProperties>
</file>